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5F958" w14:textId="6774EAD5" w:rsidR="00C346EB" w:rsidRDefault="00C24A8B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HERKES İÇİN ERİŞİM</w:t>
      </w:r>
    </w:p>
    <w:p w14:paraId="26443D63" w14:textId="14A23440" w:rsidR="00C24A8B" w:rsidRDefault="00C24A8B" w:rsidP="00C24A8B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RAMADA BY WYNDHAM ÜMRANİYE</w:t>
      </w:r>
      <w:r>
        <w:rPr>
          <w:rFonts w:ascii="Segoe UI" w:hAnsi="Segoe UI" w:cs="Segoe UI"/>
          <w:color w:val="212529"/>
        </w:rPr>
        <w:t xml:space="preserve"> olarak; otelimiz, engelli misafirlerimizin özel ihtiyaçlarına duyarlı bir hizmet sunmayı taahhüt eder. HERKES İÇİN ERİŞİM MİSAFİR KONAKLAMA SÜRECİ adıyla da bu süreci </w:t>
      </w:r>
      <w:proofErr w:type="gramStart"/>
      <w:r>
        <w:rPr>
          <w:rFonts w:ascii="Segoe UI" w:hAnsi="Segoe UI" w:cs="Segoe UI"/>
          <w:color w:val="212529"/>
        </w:rPr>
        <w:t>dokümante etmiş</w:t>
      </w:r>
      <w:proofErr w:type="gramEnd"/>
      <w:r>
        <w:rPr>
          <w:rFonts w:ascii="Segoe UI" w:hAnsi="Segoe UI" w:cs="Segoe UI"/>
          <w:color w:val="212529"/>
        </w:rPr>
        <w:t xml:space="preserve"> bulunuyoruz.</w:t>
      </w:r>
    </w:p>
    <w:p w14:paraId="22F3BF55" w14:textId="77777777" w:rsidR="00C24A8B" w:rsidRDefault="00C24A8B" w:rsidP="00C24A8B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Engelliler için düzenlenmiş odalarımız, geniş kapı girişleri, özel banyo olanakları ve yüksek güvenlik standartları ile donatılmıştır. Ayrıca, engelliler için özel olarak tasarlanmış ortak alanlarımız, rahatça dolaşabilmelerini sağlayacak düzenlemeler içermektedir.</w:t>
      </w:r>
    </w:p>
    <w:p w14:paraId="7BFFD47A" w14:textId="77777777" w:rsidR="00C24A8B" w:rsidRDefault="00C24A8B" w:rsidP="00C24A8B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Otelimizdeki restoran ve diğer hizmet alanlarımız, tekerlekli sandalye kullanıcılarına uygun düzenlemeler içermekte olup, menülerimizde de çeşitli diyet ihtiyaçlarına uygun seçenekler bulunmaktadır.</w:t>
      </w:r>
    </w:p>
    <w:p w14:paraId="208739CB" w14:textId="77777777" w:rsidR="00C24A8B" w:rsidRDefault="00C24A8B" w:rsidP="00C24A8B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Engelli misafirlerimiz, konaklamalarının her aşamasında kendilerini güvende ve desteklenmiş </w:t>
      </w:r>
      <w:proofErr w:type="gramStart"/>
      <w:r>
        <w:rPr>
          <w:rFonts w:ascii="Segoe UI" w:hAnsi="Segoe UI" w:cs="Segoe UI"/>
          <w:color w:val="212529"/>
        </w:rPr>
        <w:t>hissedecekleri</w:t>
      </w:r>
      <w:proofErr w:type="gramEnd"/>
      <w:r>
        <w:rPr>
          <w:rFonts w:ascii="Segoe UI" w:hAnsi="Segoe UI" w:cs="Segoe UI"/>
          <w:color w:val="212529"/>
        </w:rPr>
        <w:t xml:space="preserve"> bir ortamda bulunacaklarını bilmelidirler.</w:t>
      </w:r>
    </w:p>
    <w:p w14:paraId="7EC0E2C1" w14:textId="77777777" w:rsidR="00C24A8B" w:rsidRDefault="00C24A8B" w:rsidP="00C24A8B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Eğer engelli misafirlerimizin özel bir ihtiyacı veya talebi varsa, rezervasyon öncesinde bizimle iletişime geçmeleri durumunda, olabildiğince etkili bir destek sağlamak için elimizden geleni yapacağımızı belirtmek isteriz.</w:t>
      </w:r>
    </w:p>
    <w:p w14:paraId="48C8074A" w14:textId="77777777" w:rsidR="00C24A8B" w:rsidRDefault="00C24A8B" w:rsidP="00C24A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Otelimiz, tüm misafirlerimizin unutulmaz ve konforlu bir konaklama deneyimi yaşamalarını sağlamak için var gücüyle çalışmaktadır.</w:t>
      </w:r>
    </w:p>
    <w:p w14:paraId="3E5F6D0E" w14:textId="3425B958" w:rsidR="00590F2D" w:rsidRPr="005F3748" w:rsidRDefault="00590F2D" w:rsidP="00C24A8B">
      <w:pPr>
        <w:spacing w:line="360" w:lineRule="auto"/>
        <w:ind w:left="540" w:right="860"/>
        <w:jc w:val="both"/>
        <w:rPr>
          <w:lang w:val="en-US"/>
        </w:rPr>
      </w:pPr>
    </w:p>
    <w:sectPr w:rsidR="00590F2D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56B1" w14:textId="77777777" w:rsidR="00D727B7" w:rsidRDefault="00D727B7" w:rsidP="00590F2D">
      <w:pPr>
        <w:spacing w:after="0" w:line="240" w:lineRule="auto"/>
      </w:pPr>
      <w:r>
        <w:separator/>
      </w:r>
    </w:p>
  </w:endnote>
  <w:endnote w:type="continuationSeparator" w:id="0">
    <w:p w14:paraId="1D94E653" w14:textId="77777777" w:rsidR="00D727B7" w:rsidRDefault="00D727B7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713C" w14:textId="77777777" w:rsidR="00386A15" w:rsidRDefault="00386A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FF3A" w14:textId="77777777" w:rsidR="00386A15" w:rsidRDefault="00386A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6DD6" w14:textId="77777777" w:rsidR="00386A15" w:rsidRDefault="00386A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F1DB8" w14:textId="77777777" w:rsidR="00D727B7" w:rsidRDefault="00D727B7" w:rsidP="00590F2D">
      <w:pPr>
        <w:spacing w:after="0" w:line="240" w:lineRule="auto"/>
      </w:pPr>
      <w:r>
        <w:separator/>
      </w:r>
    </w:p>
  </w:footnote>
  <w:footnote w:type="continuationSeparator" w:id="0">
    <w:p w14:paraId="2800D232" w14:textId="77777777" w:rsidR="00D727B7" w:rsidRDefault="00D727B7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6446" w14:textId="77777777" w:rsidR="00386A15" w:rsidRDefault="00386A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93BA" w14:textId="77777777" w:rsidR="00386A15" w:rsidRDefault="00386A15" w:rsidP="00590F2D">
    <w:pPr>
      <w:pStyle w:val="stBilgi"/>
      <w:jc w:val="center"/>
      <w:rPr>
        <w:noProof/>
      </w:rPr>
    </w:pPr>
  </w:p>
  <w:p w14:paraId="3D4D2ADF" w14:textId="1E03C307" w:rsidR="00590F2D" w:rsidRPr="00590F2D" w:rsidRDefault="00386A15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40366CD2" wp14:editId="7765F8B9">
          <wp:extent cx="1855785" cy="106045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60" cy="107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6959" w14:textId="77777777" w:rsidR="00386A15" w:rsidRDefault="00386A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8987">
    <w:abstractNumId w:val="2"/>
  </w:num>
  <w:num w:numId="2" w16cid:durableId="731198645">
    <w:abstractNumId w:val="3"/>
  </w:num>
  <w:num w:numId="3" w16cid:durableId="151799451">
    <w:abstractNumId w:val="0"/>
  </w:num>
  <w:num w:numId="4" w16cid:durableId="11359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D69F6"/>
    <w:rsid w:val="00252E49"/>
    <w:rsid w:val="002D0522"/>
    <w:rsid w:val="003138B3"/>
    <w:rsid w:val="00386A15"/>
    <w:rsid w:val="004168B1"/>
    <w:rsid w:val="004753B2"/>
    <w:rsid w:val="004E7716"/>
    <w:rsid w:val="005158AF"/>
    <w:rsid w:val="00590F2D"/>
    <w:rsid w:val="005F3748"/>
    <w:rsid w:val="007B52ED"/>
    <w:rsid w:val="009236C6"/>
    <w:rsid w:val="009C5240"/>
    <w:rsid w:val="00B66013"/>
    <w:rsid w:val="00C24A8B"/>
    <w:rsid w:val="00C346EB"/>
    <w:rsid w:val="00C3541A"/>
    <w:rsid w:val="00CC5E83"/>
    <w:rsid w:val="00D727B7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42A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NormalWeb">
    <w:name w:val="Normal (Web)"/>
    <w:basedOn w:val="Normal"/>
    <w:uiPriority w:val="99"/>
    <w:semiHidden/>
    <w:unhideWhenUsed/>
    <w:rsid w:val="00C2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VOLKAN ÇAĞLAR</cp:lastModifiedBy>
  <cp:revision>3</cp:revision>
  <dcterms:created xsi:type="dcterms:W3CDTF">2024-06-24T08:31:00Z</dcterms:created>
  <dcterms:modified xsi:type="dcterms:W3CDTF">2024-07-03T09:44:00Z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